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6B2A3" w14:textId="77777777" w:rsidR="006055F2" w:rsidRDefault="007F20D6">
      <w:pPr>
        <w:spacing w:after="40"/>
      </w:pPr>
      <w:r>
        <w:rPr>
          <w:b/>
          <w:bCs/>
          <w:color w:val="595959"/>
          <w:sz w:val="16"/>
          <w:szCs w:val="16"/>
        </w:rPr>
        <w:t>METHODIST CHURCH - RISK ASSESSMENT</w:t>
      </w:r>
    </w:p>
    <w:p w14:paraId="42701DA3" w14:textId="77777777" w:rsidR="006055F2" w:rsidRDefault="007F20D6">
      <w:pPr>
        <w:pStyle w:val="Heading1"/>
        <w:pBdr>
          <w:bottom w:val="single" w:sz="8" w:space="6" w:color="2E5395"/>
        </w:pBdr>
        <w:spacing w:after="160"/>
      </w:pPr>
      <w:r>
        <w:rPr>
          <w:b/>
          <w:bCs/>
          <w:color w:val="1F3864"/>
          <w:sz w:val="30"/>
          <w:szCs w:val="30"/>
        </w:rPr>
        <w:t>3. Weekend Youth Trip to 3Generate (Ages 8-16)</w:t>
      </w:r>
    </w:p>
    <w:p w14:paraId="622DCAF5" w14:textId="77777777" w:rsidR="006055F2" w:rsidRDefault="007F20D6">
      <w:pPr>
        <w:spacing w:after="100"/>
      </w:pPr>
      <w:r>
        <w:rPr>
          <w:i/>
          <w:iCs/>
          <w:color w:val="595959"/>
        </w:rPr>
        <w:t>Residential weekend trip taking a group of young people to the Methodist Church's national youth event, 3Generate.</w:t>
      </w:r>
    </w:p>
    <w:p w14:paraId="11D0038E" w14:textId="77777777" w:rsidR="006055F2" w:rsidRDefault="007F20D6">
      <w:pPr>
        <w:spacing w:after="100"/>
      </w:pPr>
      <w:r>
        <w:rPr>
          <w:i/>
          <w:iCs/>
          <w:color w:val="595959"/>
        </w:rPr>
        <w:t>This editable template can be copied, renamed and adapted freely - add, remove or amend rows to reflect your own building, activity and group.</w:t>
      </w:r>
    </w:p>
    <w:p w14:paraId="74251D4C" w14:textId="77777777" w:rsidR="006055F2" w:rsidRDefault="007F20D6">
      <w:pPr>
        <w:spacing w:after="100"/>
      </w:pPr>
      <w:r>
        <w:rPr>
          <w:i/>
          <w:iCs/>
          <w:color w:val="595959"/>
        </w:rPr>
        <w:t>Complete the details table below, then work through the risk assessment: edit rows for anything specific to your church or activity, score the risk rating (Low / Medium / High) for your context, and record any further action needed with an owner and date. This is a starting point, not a substitute for the Methodist Church's own safeguarding policy - always consult your Circuit or District Safeguarding Officer for anything unclear.</w:t>
      </w:r>
    </w:p>
    <w:p w14:paraId="4EE1EE16" w14:textId="77777777" w:rsidR="006055F2" w:rsidRDefault="007F20D6">
      <w:pPr>
        <w:spacing w:before="240" w:after="100"/>
      </w:pPr>
      <w:r>
        <w:rPr>
          <w:b/>
          <w:bCs/>
          <w:color w:val="2E5395"/>
          <w:sz w:val="22"/>
          <w:szCs w:val="22"/>
        </w:rPr>
        <w:t>Event / church details</w:t>
      </w:r>
    </w:p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12398"/>
      </w:tblGrid>
      <w:tr w:rsidR="006055F2" w14:paraId="091AAF1D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C779709" w14:textId="77777777" w:rsidR="006055F2" w:rsidRDefault="007F20D6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Church name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2EA1454" w14:textId="77777777" w:rsidR="006055F2" w:rsidRDefault="007F20D6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6055F2" w14:paraId="64BCEB2F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FBCA1C8" w14:textId="77777777" w:rsidR="006055F2" w:rsidRDefault="007F20D6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Circuit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29762FA" w14:textId="77777777" w:rsidR="006055F2" w:rsidRDefault="007F20D6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6055F2" w14:paraId="51930A52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E974629" w14:textId="77777777" w:rsidR="006055F2" w:rsidRDefault="007F20D6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Form completed by (name)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C6B75CD" w14:textId="77777777" w:rsidR="006055F2" w:rsidRDefault="007F20D6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6055F2" w14:paraId="744D83D4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0FFC542" w14:textId="77777777" w:rsidR="006055F2" w:rsidRDefault="007F20D6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Role / position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F3F23CF" w14:textId="77777777" w:rsidR="006055F2" w:rsidRDefault="007F20D6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6055F2" w14:paraId="39B9B865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CC74EBB" w14:textId="77777777" w:rsidR="006055F2" w:rsidRDefault="007F20D6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Date form completed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524395E" w14:textId="77777777" w:rsidR="006055F2" w:rsidRDefault="007F20D6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6055F2" w14:paraId="2E6F410F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4E3CE17" w14:textId="77777777" w:rsidR="006055F2" w:rsidRDefault="007F20D6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Date of next review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2660233" w14:textId="77777777" w:rsidR="006055F2" w:rsidRDefault="007F20D6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6055F2" w14:paraId="7E711D07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D1FB0D1" w14:textId="77777777" w:rsidR="006055F2" w:rsidRDefault="007F20D6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Event date(s)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3CF2FFF" w14:textId="77777777" w:rsidR="006055F2" w:rsidRDefault="007F20D6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6055F2" w14:paraId="0C054B8C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4739C1D" w14:textId="77777777" w:rsidR="006055F2" w:rsidRDefault="007F20D6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Venue / location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238E710" w14:textId="77777777" w:rsidR="006055F2" w:rsidRDefault="007F20D6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6055F2" w14:paraId="1BA8E5A9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23001B7" w14:textId="77777777" w:rsidR="006055F2" w:rsidRDefault="007F20D6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Approx. number of children / young people attending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6BEAABD" w14:textId="77777777" w:rsidR="006055F2" w:rsidRDefault="007F20D6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6055F2" w14:paraId="6920EC2C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97F456F" w14:textId="77777777" w:rsidR="006055F2" w:rsidRDefault="007F20D6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Number of leaders / volunteers (and ratio)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2978046" w14:textId="77777777" w:rsidR="006055F2" w:rsidRDefault="007F20D6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2F113FA8" w14:textId="77777777" w:rsidR="006055F2" w:rsidRDefault="007F20D6">
      <w:pPr>
        <w:spacing w:before="240" w:after="100"/>
      </w:pPr>
      <w:r>
        <w:rPr>
          <w:b/>
          <w:bCs/>
          <w:color w:val="2E5395"/>
          <w:sz w:val="22"/>
          <w:szCs w:val="22"/>
        </w:rPr>
        <w:t>Risk assessment</w:t>
      </w:r>
    </w:p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5"/>
        <w:gridCol w:w="1975"/>
        <w:gridCol w:w="1317"/>
        <w:gridCol w:w="6179"/>
        <w:gridCol w:w="2682"/>
      </w:tblGrid>
      <w:tr w:rsidR="006055F2" w14:paraId="19A5969D" w14:textId="77777777">
        <w:trPr>
          <w:tblHeader/>
        </w:trPr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3C3EA8B" w14:textId="77777777" w:rsidR="006055F2" w:rsidRDefault="007F20D6"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>Hazard / Risk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09C085" w14:textId="77777777" w:rsidR="006055F2" w:rsidRDefault="007F20D6"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>Who may be affected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2B88FA" w14:textId="77777777" w:rsidR="006055F2" w:rsidRDefault="007F20D6"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>Risk rating (L / M / H)</w:t>
            </w: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C32D6C9" w14:textId="77777777" w:rsidR="006055F2" w:rsidRDefault="007F20D6"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>Control measures &amp; mitigations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668915" w14:textId="77777777" w:rsidR="006055F2" w:rsidRDefault="007F20D6"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>Action owner &amp; review date</w:t>
            </w:r>
          </w:p>
        </w:tc>
      </w:tr>
      <w:tr w:rsidR="006055F2" w14:paraId="7099D7B0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8FD06B" w14:textId="77777777" w:rsidR="006055F2" w:rsidRDefault="007F20D6">
            <w:pPr>
              <w:spacing w:before="40" w:after="40"/>
            </w:pPr>
            <w:r>
              <w:rPr>
                <w:sz w:val="18"/>
                <w:szCs w:val="18"/>
              </w:rPr>
              <w:t>Safe recruitment and leader ratios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3B4202" w14:textId="77777777" w:rsidR="006055F2" w:rsidRDefault="007F20D6">
            <w:pPr>
              <w:spacing w:before="40" w:after="40"/>
            </w:pPr>
            <w:r>
              <w:rPr>
                <w:sz w:val="18"/>
                <w:szCs w:val="18"/>
              </w:rPr>
              <w:t>Young people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6015DB" w14:textId="77777777" w:rsidR="006055F2" w:rsidRDefault="006055F2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332A57" w14:textId="77777777" w:rsidR="006055F2" w:rsidRDefault="007F20D6">
            <w:pPr>
              <w:spacing w:before="40" w:after="40"/>
            </w:pPr>
            <w:r>
              <w:rPr>
                <w:sz w:val="18"/>
                <w:szCs w:val="18"/>
              </w:rPr>
              <w:t>All leaders safely recruited and DBS checked. Ratios meet Methodist Church guidance (e.g. 1:5 for under-11s, 1:8 for 12+, adjusted for need) and any 3Generate event requirements.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EC4181" w14:textId="77777777" w:rsidR="006055F2" w:rsidRDefault="006055F2">
            <w:pPr>
              <w:spacing w:before="40" w:after="40"/>
            </w:pPr>
          </w:p>
        </w:tc>
      </w:tr>
      <w:tr w:rsidR="006055F2" w14:paraId="5F17F446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F4755F" w14:textId="77777777" w:rsidR="006055F2" w:rsidRDefault="007F20D6">
            <w:pPr>
              <w:spacing w:before="40" w:after="40"/>
            </w:pPr>
            <w:r>
              <w:rPr>
                <w:sz w:val="18"/>
                <w:szCs w:val="18"/>
              </w:rPr>
              <w:lastRenderedPageBreak/>
              <w:t>Missing or incomplete parental consent / medical information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5478FDC" w14:textId="77777777" w:rsidR="006055F2" w:rsidRDefault="007F20D6">
            <w:pPr>
              <w:spacing w:before="40" w:after="40"/>
            </w:pPr>
            <w:r>
              <w:rPr>
                <w:sz w:val="18"/>
                <w:szCs w:val="18"/>
              </w:rPr>
              <w:t>Young people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66B64D" w14:textId="77777777" w:rsidR="006055F2" w:rsidRDefault="006055F2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6C7779" w14:textId="77777777" w:rsidR="006055F2" w:rsidRDefault="007F20D6">
            <w:pPr>
              <w:spacing w:before="40" w:after="40"/>
            </w:pPr>
            <w:r>
              <w:rPr>
                <w:sz w:val="18"/>
                <w:szCs w:val="18"/>
              </w:rPr>
              <w:t>Signed consent forms and medical, dietary and emergency contact details obtained for every participant before departure. Copies carried by lead leader.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302C14" w14:textId="77777777" w:rsidR="006055F2" w:rsidRDefault="006055F2">
            <w:pPr>
              <w:spacing w:before="40" w:after="40"/>
            </w:pPr>
          </w:p>
        </w:tc>
      </w:tr>
      <w:tr w:rsidR="006055F2" w14:paraId="57724B0B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50308C2" w14:textId="77777777" w:rsidR="006055F2" w:rsidRDefault="007F20D6">
            <w:pPr>
              <w:spacing w:before="40" w:after="40"/>
            </w:pPr>
            <w:r>
              <w:rPr>
                <w:sz w:val="18"/>
                <w:szCs w:val="18"/>
              </w:rPr>
              <w:t>Travel to and from the venue (coach/minibus)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73C075" w14:textId="77777777" w:rsidR="006055F2" w:rsidRDefault="007F20D6">
            <w:pPr>
              <w:spacing w:before="40" w:after="40"/>
            </w:pPr>
            <w:r>
              <w:rPr>
                <w:sz w:val="18"/>
                <w:szCs w:val="18"/>
              </w:rPr>
              <w:t>Young people, Leaders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AB3B5F" w14:textId="77777777" w:rsidR="006055F2" w:rsidRDefault="006055F2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117072" w14:textId="77777777" w:rsidR="006055F2" w:rsidRDefault="007F20D6">
            <w:pPr>
              <w:spacing w:before="40" w:after="40"/>
            </w:pPr>
            <w:r>
              <w:rPr>
                <w:sz w:val="18"/>
                <w:szCs w:val="18"/>
              </w:rPr>
              <w:t xml:space="preserve">Reputable coach operator or MIDAS-qualified minibus driver used. Seatbelts </w:t>
            </w:r>
            <w:proofErr w:type="gramStart"/>
            <w:r>
              <w:rPr>
                <w:sz w:val="18"/>
                <w:szCs w:val="18"/>
              </w:rPr>
              <w:t>worn at all times</w:t>
            </w:r>
            <w:proofErr w:type="gramEnd"/>
            <w:r>
              <w:rPr>
                <w:sz w:val="18"/>
                <w:szCs w:val="18"/>
              </w:rPr>
              <w:t>. Headcounts taken before and after every journey. Breakdown/emergency procedure agreed in advance.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13A373" w14:textId="77777777" w:rsidR="006055F2" w:rsidRDefault="006055F2">
            <w:pPr>
              <w:spacing w:before="40" w:after="40"/>
            </w:pPr>
          </w:p>
        </w:tc>
      </w:tr>
      <w:tr w:rsidR="006055F2" w14:paraId="319F206F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B5BDC9" w14:textId="77777777" w:rsidR="006055F2" w:rsidRDefault="007F20D6">
            <w:pPr>
              <w:spacing w:before="40" w:after="40"/>
            </w:pPr>
            <w:r>
              <w:rPr>
                <w:sz w:val="18"/>
                <w:szCs w:val="18"/>
              </w:rPr>
              <w:t>A young person going missing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3EAB3A" w14:textId="77777777" w:rsidR="006055F2" w:rsidRDefault="007F20D6">
            <w:pPr>
              <w:spacing w:before="40" w:after="40"/>
            </w:pPr>
            <w:r>
              <w:rPr>
                <w:sz w:val="18"/>
                <w:szCs w:val="18"/>
              </w:rPr>
              <w:t>Young people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3B966E" w14:textId="77777777" w:rsidR="006055F2" w:rsidRDefault="006055F2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06C2F1" w14:textId="77777777" w:rsidR="006055F2" w:rsidRDefault="007F20D6">
            <w:pPr>
              <w:spacing w:before="40" w:after="40"/>
            </w:pPr>
            <w:r>
              <w:rPr>
                <w:sz w:val="18"/>
                <w:szCs w:val="18"/>
              </w:rPr>
              <w:t>Missing person procedure agreed in advance and briefed to all leaders. Regular headcounts and a buddy system used. Meeting points established; venue stewards/security briefed where possible.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716E3F" w14:textId="77777777" w:rsidR="006055F2" w:rsidRDefault="006055F2">
            <w:pPr>
              <w:spacing w:before="40" w:after="40"/>
            </w:pPr>
          </w:p>
        </w:tc>
      </w:tr>
      <w:tr w:rsidR="006055F2" w14:paraId="09A9F7EB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AC08FB" w14:textId="77777777" w:rsidR="006055F2" w:rsidRDefault="007F20D6">
            <w:pPr>
              <w:spacing w:before="40" w:after="40"/>
            </w:pPr>
            <w:r>
              <w:rPr>
                <w:sz w:val="18"/>
                <w:szCs w:val="18"/>
              </w:rPr>
              <w:t>Accommodation and sleeping arrangements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E16A0A" w14:textId="77777777" w:rsidR="006055F2" w:rsidRDefault="007F20D6">
            <w:pPr>
              <w:spacing w:before="40" w:after="40"/>
            </w:pPr>
            <w:r>
              <w:rPr>
                <w:sz w:val="18"/>
                <w:szCs w:val="18"/>
              </w:rPr>
              <w:t>Young people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ADC7D7" w14:textId="77777777" w:rsidR="006055F2" w:rsidRDefault="006055F2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D86482" w14:textId="77777777" w:rsidR="006055F2" w:rsidRDefault="007F20D6">
            <w:pPr>
              <w:spacing w:before="40" w:after="40"/>
            </w:pPr>
            <w:r>
              <w:rPr>
                <w:sz w:val="18"/>
                <w:szCs w:val="18"/>
              </w:rPr>
              <w:t>Same-sex and age-appropriate sleeping arrangements. Leaders sleep in separate but nearby accommodation. No lone working overnight - leaders work in pairs/rota.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94D487" w14:textId="77777777" w:rsidR="006055F2" w:rsidRDefault="006055F2">
            <w:pPr>
              <w:spacing w:before="40" w:after="40"/>
            </w:pPr>
          </w:p>
        </w:tc>
      </w:tr>
      <w:tr w:rsidR="006055F2" w14:paraId="4B66D25B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98A0AD" w14:textId="77777777" w:rsidR="006055F2" w:rsidRDefault="007F20D6">
            <w:pPr>
              <w:spacing w:before="40" w:after="40"/>
            </w:pPr>
            <w:r>
              <w:rPr>
                <w:sz w:val="18"/>
                <w:szCs w:val="18"/>
              </w:rPr>
              <w:t>Lone working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58F06D" w14:textId="77777777" w:rsidR="006055F2" w:rsidRDefault="007F20D6">
            <w:pPr>
              <w:spacing w:before="40" w:after="40"/>
            </w:pPr>
            <w:r>
              <w:rPr>
                <w:sz w:val="18"/>
                <w:szCs w:val="18"/>
              </w:rPr>
              <w:t>Leaders, Young people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0C6ECC" w14:textId="77777777" w:rsidR="006055F2" w:rsidRDefault="006055F2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0362D9" w14:textId="77777777" w:rsidR="006055F2" w:rsidRDefault="007F20D6">
            <w:pPr>
              <w:spacing w:before="40" w:after="40"/>
            </w:pPr>
            <w:r>
              <w:rPr>
                <w:sz w:val="18"/>
                <w:szCs w:val="18"/>
              </w:rPr>
              <w:t>Two leaders present for any activity involving direct or pastoral contact with a young person (e.g. 1:1 conversations, first aid). Rota system used throughout the trip.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F3F766" w14:textId="77777777" w:rsidR="006055F2" w:rsidRDefault="006055F2">
            <w:pPr>
              <w:spacing w:before="40" w:after="40"/>
            </w:pPr>
          </w:p>
        </w:tc>
      </w:tr>
      <w:tr w:rsidR="006055F2" w14:paraId="56A62BD2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A0BFC8" w14:textId="77777777" w:rsidR="006055F2" w:rsidRDefault="007F20D6">
            <w:pPr>
              <w:spacing w:before="40" w:after="40"/>
            </w:pPr>
            <w:r>
              <w:rPr>
                <w:sz w:val="18"/>
                <w:szCs w:val="18"/>
              </w:rPr>
              <w:t>Safeguarding disclosure while away from home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EA2384" w14:textId="77777777" w:rsidR="006055F2" w:rsidRDefault="007F20D6">
            <w:pPr>
              <w:spacing w:before="40" w:after="40"/>
            </w:pPr>
            <w:r>
              <w:rPr>
                <w:sz w:val="18"/>
                <w:szCs w:val="18"/>
              </w:rPr>
              <w:t>Young people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6139D9" w14:textId="77777777" w:rsidR="006055F2" w:rsidRDefault="006055F2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F50AD4" w14:textId="77777777" w:rsidR="006055F2" w:rsidRDefault="007F20D6">
            <w:pPr>
              <w:spacing w:before="40" w:after="40"/>
            </w:pPr>
            <w:r>
              <w:rPr>
                <w:sz w:val="18"/>
                <w:szCs w:val="18"/>
              </w:rPr>
              <w:t>Designated Safeguarding Officer contactable throughout the trip. All leaders briefed on the reporting procedure and local safeguarding contacts for the venue area identified in advance.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AD4E6B" w14:textId="77777777" w:rsidR="006055F2" w:rsidRDefault="006055F2">
            <w:pPr>
              <w:spacing w:before="40" w:after="40"/>
            </w:pPr>
          </w:p>
        </w:tc>
      </w:tr>
      <w:tr w:rsidR="006055F2" w14:paraId="7CC23752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EC0609" w14:textId="77777777" w:rsidR="006055F2" w:rsidRDefault="007F20D6">
            <w:pPr>
              <w:spacing w:before="40" w:after="40"/>
            </w:pPr>
            <w:r>
              <w:rPr>
                <w:sz w:val="18"/>
                <w:szCs w:val="18"/>
              </w:rPr>
              <w:t>Medication management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B04C94" w14:textId="77777777" w:rsidR="006055F2" w:rsidRDefault="007F20D6">
            <w:pPr>
              <w:spacing w:before="40" w:after="40"/>
            </w:pPr>
            <w:r>
              <w:rPr>
                <w:sz w:val="18"/>
                <w:szCs w:val="18"/>
              </w:rPr>
              <w:t>Young people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76A447" w14:textId="77777777" w:rsidR="006055F2" w:rsidRDefault="006055F2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C8921D1" w14:textId="77777777" w:rsidR="006055F2" w:rsidRDefault="007F20D6">
            <w:pPr>
              <w:spacing w:before="40" w:after="40"/>
            </w:pPr>
            <w:r>
              <w:rPr>
                <w:sz w:val="18"/>
                <w:szCs w:val="18"/>
              </w:rPr>
              <w:t>Medication, including emergency medication, held securely by a named leader and administered per parental instructions. Record of administration kept.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E329AA" w14:textId="77777777" w:rsidR="006055F2" w:rsidRDefault="006055F2">
            <w:pPr>
              <w:spacing w:before="40" w:after="40"/>
            </w:pPr>
          </w:p>
        </w:tc>
      </w:tr>
      <w:tr w:rsidR="006055F2" w14:paraId="5683F3EE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D13974" w14:textId="77777777" w:rsidR="006055F2" w:rsidRDefault="007F20D6">
            <w:pPr>
              <w:spacing w:before="40" w:after="40"/>
            </w:pPr>
            <w:r>
              <w:rPr>
                <w:sz w:val="18"/>
                <w:szCs w:val="18"/>
              </w:rPr>
              <w:t>Illness, injury or homesickness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95E9F1" w14:textId="77777777" w:rsidR="006055F2" w:rsidRDefault="007F20D6">
            <w:pPr>
              <w:spacing w:before="40" w:after="40"/>
            </w:pPr>
            <w:r>
              <w:rPr>
                <w:sz w:val="18"/>
                <w:szCs w:val="18"/>
              </w:rPr>
              <w:t>Young people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3C6B04" w14:textId="77777777" w:rsidR="006055F2" w:rsidRDefault="006055F2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E22F3A" w14:textId="77777777" w:rsidR="006055F2" w:rsidRDefault="007F20D6">
            <w:pPr>
              <w:spacing w:before="40" w:after="40"/>
            </w:pPr>
            <w:r>
              <w:rPr>
                <w:sz w:val="18"/>
                <w:szCs w:val="18"/>
              </w:rPr>
              <w:t>First aider present throughout. Emergency contact numbers held for every participant. Procedure agreed for contacting parents/carers or arranging early collection if needed.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3A9572" w14:textId="77777777" w:rsidR="006055F2" w:rsidRDefault="006055F2">
            <w:pPr>
              <w:spacing w:before="40" w:after="40"/>
            </w:pPr>
          </w:p>
        </w:tc>
      </w:tr>
      <w:tr w:rsidR="006055F2" w14:paraId="6D0EB435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31D02C" w14:textId="77777777" w:rsidR="006055F2" w:rsidRDefault="007F20D6">
            <w:pPr>
              <w:spacing w:before="40" w:after="40"/>
            </w:pPr>
            <w:r>
              <w:rPr>
                <w:sz w:val="18"/>
                <w:szCs w:val="18"/>
              </w:rPr>
              <w:t>Venue-specific activity risks (3Generate site/programme)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0BF23D" w14:textId="77777777" w:rsidR="006055F2" w:rsidRDefault="007F20D6">
            <w:pPr>
              <w:spacing w:before="40" w:after="40"/>
            </w:pPr>
            <w:r>
              <w:rPr>
                <w:sz w:val="18"/>
                <w:szCs w:val="18"/>
              </w:rPr>
              <w:t>Young people, Leaders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58E839" w14:textId="77777777" w:rsidR="006055F2" w:rsidRDefault="006055F2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D1B948" w14:textId="77777777" w:rsidR="006055F2" w:rsidRDefault="007F20D6">
            <w:pPr>
              <w:spacing w:before="40" w:after="40"/>
            </w:pPr>
            <w:r>
              <w:rPr>
                <w:sz w:val="18"/>
                <w:szCs w:val="18"/>
              </w:rPr>
              <w:t>3Generate's own risk assessments and safeguarding arrangements reviewed in advance. Church leaders familiarise themselves with the venue layout and emergency procedures on arrival.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7BDF28C" w14:textId="77777777" w:rsidR="006055F2" w:rsidRDefault="006055F2">
            <w:pPr>
              <w:spacing w:before="40" w:after="40"/>
            </w:pPr>
          </w:p>
        </w:tc>
      </w:tr>
      <w:tr w:rsidR="006055F2" w14:paraId="421CB0D7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243CCD" w14:textId="77777777" w:rsidR="006055F2" w:rsidRDefault="007F20D6">
            <w:pPr>
              <w:spacing w:before="40" w:after="40"/>
            </w:pPr>
            <w:r>
              <w:rPr>
                <w:sz w:val="18"/>
                <w:szCs w:val="18"/>
              </w:rPr>
              <w:t>Social media, photography and online safety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3D85E0" w14:textId="77777777" w:rsidR="006055F2" w:rsidRDefault="007F20D6">
            <w:pPr>
              <w:spacing w:before="40" w:after="40"/>
            </w:pPr>
            <w:r>
              <w:rPr>
                <w:sz w:val="18"/>
                <w:szCs w:val="18"/>
              </w:rPr>
              <w:t>Young people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45B073" w14:textId="77777777" w:rsidR="006055F2" w:rsidRDefault="006055F2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C8F0FF5" w14:textId="77777777" w:rsidR="006055F2" w:rsidRDefault="007F20D6">
            <w:pPr>
              <w:spacing w:before="40" w:after="40"/>
            </w:pPr>
            <w:r>
              <w:rPr>
                <w:sz w:val="18"/>
                <w:szCs w:val="18"/>
              </w:rPr>
              <w:t>Parental consent obtained for images before the trip. Group agreement on phone and social media use agreed and shared with young people and parents.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63FE3A" w14:textId="77777777" w:rsidR="006055F2" w:rsidRDefault="006055F2">
            <w:pPr>
              <w:spacing w:before="40" w:after="40"/>
            </w:pPr>
          </w:p>
        </w:tc>
      </w:tr>
      <w:tr w:rsidR="006055F2" w14:paraId="78BC7CE4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B903AB" w14:textId="77777777" w:rsidR="006055F2" w:rsidRDefault="007F20D6">
            <w:pPr>
              <w:spacing w:before="40" w:after="40"/>
            </w:pPr>
            <w:r>
              <w:rPr>
                <w:sz w:val="18"/>
                <w:szCs w:val="18"/>
              </w:rPr>
              <w:t>Behaviour and code of conduct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CE8F9D" w14:textId="77777777" w:rsidR="006055F2" w:rsidRDefault="007F20D6">
            <w:pPr>
              <w:spacing w:before="40" w:after="40"/>
            </w:pPr>
            <w:r>
              <w:rPr>
                <w:sz w:val="18"/>
                <w:szCs w:val="18"/>
              </w:rPr>
              <w:t>Young people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68415E" w14:textId="77777777" w:rsidR="006055F2" w:rsidRDefault="006055F2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A089FF" w14:textId="77777777" w:rsidR="006055F2" w:rsidRDefault="007F20D6">
            <w:pPr>
              <w:spacing w:before="40" w:after="40"/>
            </w:pPr>
            <w:r>
              <w:rPr>
                <w:sz w:val="18"/>
                <w:szCs w:val="18"/>
              </w:rPr>
              <w:t>Code of conduct agreed and shared with young people and parents before the trip, including consequences for breaches.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DA9CC1" w14:textId="77777777" w:rsidR="006055F2" w:rsidRDefault="006055F2">
            <w:pPr>
              <w:spacing w:before="40" w:after="40"/>
            </w:pPr>
          </w:p>
        </w:tc>
      </w:tr>
      <w:tr w:rsidR="006055F2" w14:paraId="59FCB9B7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101C6E" w14:textId="77777777" w:rsidR="006055F2" w:rsidRDefault="007F20D6">
            <w:pPr>
              <w:spacing w:before="40" w:after="40"/>
            </w:pPr>
            <w:r>
              <w:rPr>
                <w:sz w:val="18"/>
                <w:szCs w:val="18"/>
              </w:rPr>
              <w:t>Insurance and emergency planning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1F8D7C" w14:textId="77777777" w:rsidR="006055F2" w:rsidRDefault="007F20D6">
            <w:pPr>
              <w:spacing w:before="40" w:after="40"/>
            </w:pPr>
            <w:r>
              <w:rPr>
                <w:sz w:val="18"/>
                <w:szCs w:val="18"/>
              </w:rPr>
              <w:t>All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83D30C" w14:textId="77777777" w:rsidR="006055F2" w:rsidRDefault="006055F2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4436B8" w14:textId="77777777" w:rsidR="006055F2" w:rsidRDefault="007F20D6">
            <w:pPr>
              <w:spacing w:before="40" w:after="40"/>
            </w:pPr>
            <w:r>
              <w:rPr>
                <w:sz w:val="18"/>
                <w:szCs w:val="18"/>
              </w:rPr>
              <w:t>Appropriate travel/activity insurance confirmed before departure. Emergency plan and an out-of-hours contact number shared with all parents/carers.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F41600" w14:textId="77777777" w:rsidR="006055F2" w:rsidRDefault="006055F2">
            <w:pPr>
              <w:spacing w:before="40" w:after="40"/>
            </w:pPr>
          </w:p>
        </w:tc>
      </w:tr>
      <w:tr w:rsidR="006055F2" w14:paraId="1502EE19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6D98C4" w14:textId="77777777" w:rsidR="006055F2" w:rsidRDefault="007F20D6">
            <w:pPr>
              <w:spacing w:before="40" w:after="40"/>
            </w:pPr>
            <w:r>
              <w:rPr>
                <w:sz w:val="18"/>
                <w:szCs w:val="18"/>
              </w:rPr>
              <w:lastRenderedPageBreak/>
              <w:t>Luggage and manual handling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8A77A3" w14:textId="77777777" w:rsidR="006055F2" w:rsidRDefault="007F20D6">
            <w:pPr>
              <w:spacing w:before="40" w:after="40"/>
            </w:pPr>
            <w:r>
              <w:rPr>
                <w:sz w:val="18"/>
                <w:szCs w:val="18"/>
              </w:rPr>
              <w:t>Leaders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D1C7949" w14:textId="77777777" w:rsidR="006055F2" w:rsidRDefault="006055F2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65D3E3" w14:textId="77777777" w:rsidR="006055F2" w:rsidRDefault="007F20D6">
            <w:pPr>
              <w:spacing w:before="40" w:after="40"/>
            </w:pPr>
            <w:r>
              <w:rPr>
                <w:sz w:val="18"/>
                <w:szCs w:val="18"/>
              </w:rPr>
              <w:t>Safe lifting technique used; trolleys or assistance used where available, particularly for heavy bags and equipment.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7E9ABB" w14:textId="77777777" w:rsidR="006055F2" w:rsidRDefault="006055F2">
            <w:pPr>
              <w:spacing w:before="40" w:after="40"/>
            </w:pPr>
          </w:p>
        </w:tc>
      </w:tr>
      <w:tr w:rsidR="006055F2" w14:paraId="4C78219D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74F9CB" w14:textId="77777777" w:rsidR="006055F2" w:rsidRDefault="007F20D6">
            <w:pPr>
              <w:spacing w:before="40" w:after="40"/>
            </w:pPr>
            <w:r>
              <w:rPr>
                <w:sz w:val="18"/>
                <w:szCs w:val="18"/>
              </w:rPr>
              <w:t>Weather and outdoor exposure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9FA9E1" w14:textId="77777777" w:rsidR="006055F2" w:rsidRDefault="007F20D6">
            <w:pPr>
              <w:spacing w:before="40" w:after="40"/>
            </w:pPr>
            <w:r>
              <w:rPr>
                <w:sz w:val="18"/>
                <w:szCs w:val="18"/>
              </w:rPr>
              <w:t>Young people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44DB00" w14:textId="77777777" w:rsidR="006055F2" w:rsidRDefault="006055F2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928D07" w14:textId="77777777" w:rsidR="006055F2" w:rsidRDefault="007F20D6">
            <w:pPr>
              <w:spacing w:before="40" w:after="40"/>
            </w:pPr>
            <w:r>
              <w:rPr>
                <w:sz w:val="18"/>
                <w:szCs w:val="18"/>
              </w:rPr>
              <w:t>Appropriate clothing advised in the kit list sent to parents. Weather forecast checked before and during the trip; indoor alternatives available where possible.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393377" w14:textId="77777777" w:rsidR="006055F2" w:rsidRDefault="006055F2">
            <w:pPr>
              <w:spacing w:before="40" w:after="40"/>
            </w:pPr>
          </w:p>
        </w:tc>
      </w:tr>
    </w:tbl>
    <w:p w14:paraId="37AE6585" w14:textId="77777777" w:rsidR="006055F2" w:rsidRDefault="007F20D6">
      <w:pPr>
        <w:spacing w:before="240" w:after="100"/>
      </w:pPr>
      <w:r>
        <w:rPr>
          <w:b/>
          <w:bCs/>
          <w:color w:val="2E5395"/>
          <w:sz w:val="22"/>
          <w:szCs w:val="22"/>
        </w:rPr>
        <w:t>Additional notes / significant findings</w:t>
      </w:r>
    </w:p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98"/>
      </w:tblGrid>
      <w:tr w:rsidR="006055F2" w14:paraId="2338D299" w14:textId="77777777">
        <w:tc>
          <w:tcPr>
            <w:tcW w:w="155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00" w:type="dxa"/>
              <w:left w:w="100" w:type="dxa"/>
              <w:bottom w:w="200" w:type="dxa"/>
              <w:right w:w="100" w:type="dxa"/>
            </w:tcMar>
          </w:tcPr>
          <w:p w14:paraId="38795EDB" w14:textId="77777777" w:rsidR="006055F2" w:rsidRDefault="007F20D6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6055F2" w14:paraId="0D89E237" w14:textId="77777777">
        <w:tc>
          <w:tcPr>
            <w:tcW w:w="155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00" w:type="dxa"/>
              <w:left w:w="100" w:type="dxa"/>
              <w:bottom w:w="200" w:type="dxa"/>
              <w:right w:w="100" w:type="dxa"/>
            </w:tcMar>
          </w:tcPr>
          <w:p w14:paraId="55F405A8" w14:textId="77777777" w:rsidR="006055F2" w:rsidRDefault="007F20D6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7DB805D5" w14:textId="77777777" w:rsidR="006055F2" w:rsidRDefault="007F20D6">
      <w:pPr>
        <w:spacing w:before="160"/>
      </w:pPr>
      <w:r>
        <w:rPr>
          <w:b/>
          <w:bCs/>
          <w:sz w:val="18"/>
          <w:szCs w:val="18"/>
        </w:rPr>
        <w:t xml:space="preserve">Assessor signature: </w:t>
      </w:r>
      <w:r>
        <w:rPr>
          <w:sz w:val="18"/>
          <w:szCs w:val="18"/>
        </w:rPr>
        <w:t xml:space="preserve">_______________________________        </w:t>
      </w:r>
      <w:r>
        <w:rPr>
          <w:b/>
          <w:bCs/>
          <w:sz w:val="18"/>
          <w:szCs w:val="18"/>
        </w:rPr>
        <w:t xml:space="preserve">Date: </w:t>
      </w:r>
      <w:r>
        <w:rPr>
          <w:sz w:val="18"/>
          <w:szCs w:val="18"/>
        </w:rPr>
        <w:t>______________</w:t>
      </w:r>
    </w:p>
    <w:p w14:paraId="17C4C2E1" w14:textId="77777777" w:rsidR="006055F2" w:rsidRDefault="007F20D6">
      <w:pPr>
        <w:spacing w:before="80"/>
      </w:pPr>
      <w:r>
        <w:rPr>
          <w:b/>
          <w:bCs/>
          <w:sz w:val="18"/>
          <w:szCs w:val="18"/>
        </w:rPr>
        <w:t xml:space="preserve">Countersigned (Safeguarding Officer / Church Council rep): </w:t>
      </w:r>
      <w:r>
        <w:rPr>
          <w:sz w:val="18"/>
          <w:szCs w:val="18"/>
        </w:rPr>
        <w:t>_______________________________</w:t>
      </w:r>
    </w:p>
    <w:sectPr w:rsidR="006055F2" w:rsidSect="007F20D6">
      <w:pgSz w:w="16838" w:h="11906" w:orient="landscape"/>
      <w:pgMar w:top="620" w:right="620" w:bottom="620" w:left="6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C7711"/>
    <w:multiLevelType w:val="hybridMultilevel"/>
    <w:tmpl w:val="178807A0"/>
    <w:lvl w:ilvl="0" w:tplc="ED6267BC">
      <w:start w:val="1"/>
      <w:numFmt w:val="bullet"/>
      <w:lvlText w:val="●"/>
      <w:lvlJc w:val="left"/>
      <w:pPr>
        <w:ind w:left="720" w:hanging="360"/>
      </w:pPr>
    </w:lvl>
    <w:lvl w:ilvl="1" w:tplc="2C284002">
      <w:start w:val="1"/>
      <w:numFmt w:val="bullet"/>
      <w:lvlText w:val="○"/>
      <w:lvlJc w:val="left"/>
      <w:pPr>
        <w:ind w:left="1440" w:hanging="360"/>
      </w:pPr>
    </w:lvl>
    <w:lvl w:ilvl="2" w:tplc="1C904018">
      <w:start w:val="1"/>
      <w:numFmt w:val="bullet"/>
      <w:lvlText w:val="■"/>
      <w:lvlJc w:val="left"/>
      <w:pPr>
        <w:ind w:left="2160" w:hanging="360"/>
      </w:pPr>
    </w:lvl>
    <w:lvl w:ilvl="3" w:tplc="2F4857FA">
      <w:start w:val="1"/>
      <w:numFmt w:val="bullet"/>
      <w:lvlText w:val="●"/>
      <w:lvlJc w:val="left"/>
      <w:pPr>
        <w:ind w:left="2880" w:hanging="360"/>
      </w:pPr>
    </w:lvl>
    <w:lvl w:ilvl="4" w:tplc="729A2134">
      <w:start w:val="1"/>
      <w:numFmt w:val="bullet"/>
      <w:lvlText w:val="○"/>
      <w:lvlJc w:val="left"/>
      <w:pPr>
        <w:ind w:left="3600" w:hanging="360"/>
      </w:pPr>
    </w:lvl>
    <w:lvl w:ilvl="5" w:tplc="3AF8BFA4">
      <w:start w:val="1"/>
      <w:numFmt w:val="bullet"/>
      <w:lvlText w:val="■"/>
      <w:lvlJc w:val="left"/>
      <w:pPr>
        <w:ind w:left="4320" w:hanging="360"/>
      </w:pPr>
    </w:lvl>
    <w:lvl w:ilvl="6" w:tplc="77A46556">
      <w:start w:val="1"/>
      <w:numFmt w:val="bullet"/>
      <w:lvlText w:val="●"/>
      <w:lvlJc w:val="left"/>
      <w:pPr>
        <w:ind w:left="5040" w:hanging="360"/>
      </w:pPr>
    </w:lvl>
    <w:lvl w:ilvl="7" w:tplc="04EAC716">
      <w:start w:val="1"/>
      <w:numFmt w:val="bullet"/>
      <w:lvlText w:val="●"/>
      <w:lvlJc w:val="left"/>
      <w:pPr>
        <w:ind w:left="5760" w:hanging="360"/>
      </w:pPr>
    </w:lvl>
    <w:lvl w:ilvl="8" w:tplc="448046B4">
      <w:start w:val="1"/>
      <w:numFmt w:val="bullet"/>
      <w:lvlText w:val="●"/>
      <w:lvlJc w:val="left"/>
      <w:pPr>
        <w:ind w:left="6480" w:hanging="360"/>
      </w:pPr>
    </w:lvl>
  </w:abstractNum>
  <w:num w:numId="1" w16cid:durableId="595225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5F2"/>
    <w:rsid w:val="001C7CC8"/>
    <w:rsid w:val="0021251C"/>
    <w:rsid w:val="006055F2"/>
    <w:rsid w:val="007F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F3D8D"/>
  <w15:docId w15:val="{CBB0B987-8789-F048-98A5-8F043132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Chelmsford Circuit</cp:lastModifiedBy>
  <cp:revision>2</cp:revision>
  <dcterms:created xsi:type="dcterms:W3CDTF">2026-07-21T10:20:00Z</dcterms:created>
  <dcterms:modified xsi:type="dcterms:W3CDTF">2026-07-21T10:20:00Z</dcterms:modified>
</cp:coreProperties>
</file>